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F7" w:rsidRPr="00591AF7" w:rsidRDefault="00591AF7" w:rsidP="00901010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F7" w:rsidRPr="00591AF7" w:rsidRDefault="00591AF7" w:rsidP="005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9A" w:rsidRDefault="00B67F9A" w:rsidP="00B6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целях профилактики</w:t>
      </w:r>
    </w:p>
    <w:p w:rsidR="00B67F9A" w:rsidRPr="00B67F9A" w:rsidRDefault="008E78DF" w:rsidP="00B6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противодействию коррупции за 2</w:t>
      </w:r>
      <w:r w:rsidR="00B6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кв.2021 г.</w:t>
      </w:r>
    </w:p>
    <w:p w:rsidR="00B67F9A" w:rsidRPr="00B67F9A" w:rsidRDefault="00B67F9A" w:rsidP="00B67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05"/>
        <w:gridCol w:w="1452"/>
        <w:gridCol w:w="1418"/>
        <w:gridCol w:w="1843"/>
        <w:gridCol w:w="1984"/>
      </w:tblGrid>
      <w:tr w:rsidR="00970692" w:rsidRPr="00FF0D5C" w:rsidTr="00473955">
        <w:tc>
          <w:tcPr>
            <w:tcW w:w="538" w:type="dxa"/>
            <w:shd w:val="clear" w:color="auto" w:fill="auto"/>
          </w:tcPr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  <w:shd w:val="clear" w:color="auto" w:fill="auto"/>
          </w:tcPr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52" w:type="dxa"/>
            <w:shd w:val="clear" w:color="auto" w:fill="auto"/>
          </w:tcPr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</w:tcPr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843" w:type="dxa"/>
            <w:shd w:val="clear" w:color="auto" w:fill="auto"/>
          </w:tcPr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70692" w:rsidRPr="00FF0D5C" w:rsidTr="00473955">
        <w:trPr>
          <w:trHeight w:val="1519"/>
        </w:trPr>
        <w:tc>
          <w:tcPr>
            <w:tcW w:w="538" w:type="dxa"/>
            <w:shd w:val="clear" w:color="auto" w:fill="auto"/>
          </w:tcPr>
          <w:p w:rsidR="00970692" w:rsidRPr="00FF0D5C" w:rsidRDefault="00970692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shd w:val="clear" w:color="auto" w:fill="auto"/>
          </w:tcPr>
          <w:p w:rsidR="00970692" w:rsidRPr="00FF0D5C" w:rsidRDefault="00473955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совещание «Антикоррупционная политика в области культуры»</w:t>
            </w:r>
          </w:p>
        </w:tc>
        <w:tc>
          <w:tcPr>
            <w:tcW w:w="1452" w:type="dxa"/>
            <w:shd w:val="clear" w:color="auto" w:fill="auto"/>
          </w:tcPr>
          <w:p w:rsidR="00970692" w:rsidRPr="00FF0D5C" w:rsidRDefault="00473955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70692">
              <w:rPr>
                <w:rFonts w:ascii="Times New Roman" w:eastAsia="Calibri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1418" w:type="dxa"/>
            <w:shd w:val="clear" w:color="auto" w:fill="auto"/>
          </w:tcPr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843" w:type="dxa"/>
            <w:shd w:val="clear" w:color="auto" w:fill="auto"/>
          </w:tcPr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984" w:type="dxa"/>
          </w:tcPr>
          <w:p w:rsidR="00970692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А.П.</w:t>
            </w:r>
          </w:p>
        </w:tc>
      </w:tr>
      <w:tr w:rsidR="00970692" w:rsidRPr="00FF0D5C" w:rsidTr="00473955">
        <w:tc>
          <w:tcPr>
            <w:tcW w:w="538" w:type="dxa"/>
            <w:shd w:val="clear" w:color="auto" w:fill="auto"/>
          </w:tcPr>
          <w:p w:rsidR="00970692" w:rsidRPr="00FF0D5C" w:rsidRDefault="00970692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shd w:val="clear" w:color="auto" w:fill="auto"/>
          </w:tcPr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соблюдением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требований,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установленных ФЗ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от 05.04.2013 № 44-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ФЗ «О контрактной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системе в сфере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закупок товаров,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работ, услуг для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и</w:t>
            </w:r>
          </w:p>
          <w:p w:rsidR="00473955" w:rsidRPr="00473955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970692" w:rsidRPr="00FF0D5C" w:rsidRDefault="00473955" w:rsidP="00473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955">
              <w:rPr>
                <w:rFonts w:ascii="Times New Roman" w:eastAsia="Calibri" w:hAnsi="Times New Roman" w:cs="Times New Roman"/>
                <w:sz w:val="24"/>
                <w:szCs w:val="24"/>
              </w:rPr>
              <w:t>нужд»</w:t>
            </w:r>
          </w:p>
        </w:tc>
        <w:tc>
          <w:tcPr>
            <w:tcW w:w="1452" w:type="dxa"/>
            <w:shd w:val="clear" w:color="auto" w:fill="auto"/>
          </w:tcPr>
          <w:p w:rsidR="00970692" w:rsidRPr="00FF0D5C" w:rsidRDefault="00473955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418" w:type="dxa"/>
            <w:shd w:val="clear" w:color="auto" w:fill="auto"/>
          </w:tcPr>
          <w:p w:rsidR="00970692" w:rsidRPr="00FF0D5C" w:rsidRDefault="00970692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70692" w:rsidRPr="00FF0D5C" w:rsidRDefault="00970692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0692" w:rsidRDefault="00970692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А.П.</w:t>
            </w:r>
          </w:p>
          <w:p w:rsidR="00970692" w:rsidRPr="00FF0D5C" w:rsidRDefault="00970692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692" w:rsidRPr="00FF0D5C" w:rsidTr="00473955">
        <w:tc>
          <w:tcPr>
            <w:tcW w:w="538" w:type="dxa"/>
            <w:shd w:val="clear" w:color="auto" w:fill="auto"/>
          </w:tcPr>
          <w:p w:rsidR="00970692" w:rsidRPr="00FF0D5C" w:rsidRDefault="00970692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970692" w:rsidRPr="00970692" w:rsidRDefault="00970692" w:rsidP="00970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970692" w:rsidRPr="00FF0D5C" w:rsidRDefault="00970692" w:rsidP="00970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92">
              <w:rPr>
                <w:rFonts w:ascii="Times New Roman" w:eastAsia="Calibri" w:hAnsi="Times New Roman" w:cs="Times New Roman"/>
                <w:sz w:val="24"/>
                <w:szCs w:val="24"/>
              </w:rPr>
              <w:t>«Правовые основы противодействия коррупции»</w:t>
            </w:r>
          </w:p>
        </w:tc>
        <w:tc>
          <w:tcPr>
            <w:tcW w:w="1452" w:type="dxa"/>
            <w:shd w:val="clear" w:color="auto" w:fill="auto"/>
          </w:tcPr>
          <w:p w:rsidR="00970692" w:rsidRPr="00FF0D5C" w:rsidRDefault="0097069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418" w:type="dxa"/>
            <w:shd w:val="clear" w:color="auto" w:fill="auto"/>
          </w:tcPr>
          <w:p w:rsidR="00970692" w:rsidRPr="00FF0D5C" w:rsidRDefault="00970692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9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состав</w:t>
            </w:r>
          </w:p>
        </w:tc>
        <w:tc>
          <w:tcPr>
            <w:tcW w:w="1843" w:type="dxa"/>
            <w:shd w:val="clear" w:color="auto" w:fill="auto"/>
          </w:tcPr>
          <w:p w:rsidR="00970692" w:rsidRPr="00FF0D5C" w:rsidRDefault="00970692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9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кабинет</w:t>
            </w:r>
          </w:p>
        </w:tc>
        <w:tc>
          <w:tcPr>
            <w:tcW w:w="1984" w:type="dxa"/>
          </w:tcPr>
          <w:p w:rsidR="00970692" w:rsidRPr="00FF0D5C" w:rsidRDefault="00970692" w:rsidP="0097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Логинова А.В.- старший </w:t>
            </w:r>
            <w:r w:rsidRPr="0097069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</w:t>
            </w:r>
          </w:p>
        </w:tc>
      </w:tr>
    </w:tbl>
    <w:p w:rsidR="00FF506A" w:rsidRPr="00FF0D5C" w:rsidRDefault="00FF506A" w:rsidP="0084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1" w:rsidRPr="00FF0D5C" w:rsidRDefault="00067971" w:rsidP="00B67F9A">
      <w:pPr>
        <w:tabs>
          <w:tab w:val="left" w:pos="4995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4764" w:rsidRPr="00FF0D5C" w:rsidRDefault="00F54764" w:rsidP="0011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506A" w:rsidRPr="00FF0D5C" w:rsidRDefault="00FF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sectPr w:rsidR="00FF506A" w:rsidRPr="00FF0D5C" w:rsidSect="00FF0D5C">
      <w:headerReference w:type="even" r:id="rId8"/>
      <w:headerReference w:type="default" r:id="rId9"/>
      <w:pgSz w:w="11907" w:h="16840"/>
      <w:pgMar w:top="284" w:right="708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F1" w:rsidRDefault="00FA09F1">
      <w:pPr>
        <w:spacing w:after="0" w:line="240" w:lineRule="auto"/>
      </w:pPr>
      <w:r>
        <w:separator/>
      </w:r>
    </w:p>
  </w:endnote>
  <w:endnote w:type="continuationSeparator" w:id="0">
    <w:p w:rsidR="00FA09F1" w:rsidRDefault="00F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F1" w:rsidRDefault="00FA09F1">
      <w:pPr>
        <w:spacing w:after="0" w:line="240" w:lineRule="auto"/>
      </w:pPr>
      <w:r>
        <w:separator/>
      </w:r>
    </w:p>
  </w:footnote>
  <w:footnote w:type="continuationSeparator" w:id="0">
    <w:p w:rsidR="00FA09F1" w:rsidRDefault="00F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B8" w:rsidRDefault="00591A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69B8" w:rsidRDefault="00FA09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B8" w:rsidRDefault="00FA09F1">
    <w:pPr>
      <w:pStyle w:val="a3"/>
      <w:framePr w:wrap="around" w:vAnchor="text" w:hAnchor="margin" w:xAlign="center" w:y="1"/>
      <w:rPr>
        <w:rStyle w:val="a5"/>
      </w:rPr>
    </w:pPr>
  </w:p>
  <w:p w:rsidR="00B169B8" w:rsidRDefault="00FA09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7251"/>
    <w:multiLevelType w:val="hybridMultilevel"/>
    <w:tmpl w:val="0E6CA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84"/>
    <w:rsid w:val="000608BB"/>
    <w:rsid w:val="000627D1"/>
    <w:rsid w:val="00067971"/>
    <w:rsid w:val="000F11D9"/>
    <w:rsid w:val="000F6E57"/>
    <w:rsid w:val="00115768"/>
    <w:rsid w:val="001A4749"/>
    <w:rsid w:val="001B26B6"/>
    <w:rsid w:val="001C7B48"/>
    <w:rsid w:val="00250BEF"/>
    <w:rsid w:val="002F0BF1"/>
    <w:rsid w:val="00337EF2"/>
    <w:rsid w:val="0034014A"/>
    <w:rsid w:val="00432A94"/>
    <w:rsid w:val="00473955"/>
    <w:rsid w:val="0047723D"/>
    <w:rsid w:val="00576184"/>
    <w:rsid w:val="00591AF7"/>
    <w:rsid w:val="005B1C48"/>
    <w:rsid w:val="005E0492"/>
    <w:rsid w:val="00640F53"/>
    <w:rsid w:val="00683177"/>
    <w:rsid w:val="006C4ABA"/>
    <w:rsid w:val="006C7459"/>
    <w:rsid w:val="0078017B"/>
    <w:rsid w:val="007962B3"/>
    <w:rsid w:val="00807320"/>
    <w:rsid w:val="00840664"/>
    <w:rsid w:val="00854E69"/>
    <w:rsid w:val="008E78DF"/>
    <w:rsid w:val="00901010"/>
    <w:rsid w:val="00970692"/>
    <w:rsid w:val="0099228B"/>
    <w:rsid w:val="009A5517"/>
    <w:rsid w:val="009B1201"/>
    <w:rsid w:val="00A17316"/>
    <w:rsid w:val="00A624F8"/>
    <w:rsid w:val="00A833A8"/>
    <w:rsid w:val="00AD0A1A"/>
    <w:rsid w:val="00AD593B"/>
    <w:rsid w:val="00B51F40"/>
    <w:rsid w:val="00B67F9A"/>
    <w:rsid w:val="00B91F66"/>
    <w:rsid w:val="00C01B86"/>
    <w:rsid w:val="00C80C2B"/>
    <w:rsid w:val="00CD2D15"/>
    <w:rsid w:val="00CF35FE"/>
    <w:rsid w:val="00D430B2"/>
    <w:rsid w:val="00D56A8C"/>
    <w:rsid w:val="00E351AA"/>
    <w:rsid w:val="00E5413B"/>
    <w:rsid w:val="00E57979"/>
    <w:rsid w:val="00E90F21"/>
    <w:rsid w:val="00EB1745"/>
    <w:rsid w:val="00F54764"/>
    <w:rsid w:val="00F62988"/>
    <w:rsid w:val="00F77EDC"/>
    <w:rsid w:val="00F972EF"/>
    <w:rsid w:val="00FA09F1"/>
    <w:rsid w:val="00FA1922"/>
    <w:rsid w:val="00FF0D5C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9701"/>
  <w15:docId w15:val="{98092F0C-282F-4BB0-90F6-CA1C93B1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91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1AF7"/>
  </w:style>
  <w:style w:type="character" w:customStyle="1" w:styleId="extended-textshort">
    <w:name w:val="extended-text__short"/>
    <w:basedOn w:val="a0"/>
    <w:rsid w:val="0090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085F-DAEE-45DE-964B-D1C0B2A5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Зубак Анастасия</cp:lastModifiedBy>
  <cp:revision>2</cp:revision>
  <cp:lastPrinted>2021-04-05T06:07:00Z</cp:lastPrinted>
  <dcterms:created xsi:type="dcterms:W3CDTF">2021-06-24T13:34:00Z</dcterms:created>
  <dcterms:modified xsi:type="dcterms:W3CDTF">2021-06-24T13:34:00Z</dcterms:modified>
</cp:coreProperties>
</file>